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E44F37" w:rsidP="00BA362F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 w:rsidRPr="00E44F37">
        <w:rPr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D73881" w:rsidRPr="000B5F56" w:rsidRDefault="00D73881" w:rsidP="00D73881">
      <w:pPr>
        <w:jc w:val="center"/>
        <w:rPr>
          <w:b/>
          <w:sz w:val="8"/>
          <w:szCs w:val="8"/>
        </w:rPr>
      </w:pPr>
    </w:p>
    <w:p w:rsidR="00F56E59" w:rsidRPr="00F56E59" w:rsidRDefault="00F56E59" w:rsidP="00D73881">
      <w:pPr>
        <w:rPr>
          <w:sz w:val="28"/>
          <w:szCs w:val="28"/>
        </w:rPr>
      </w:pPr>
    </w:p>
    <w:p w:rsidR="00D73881" w:rsidRDefault="00D73881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A362F">
        <w:rPr>
          <w:sz w:val="28"/>
          <w:szCs w:val="28"/>
        </w:rPr>
        <w:t>15.09.2014</w:t>
      </w:r>
      <w:r w:rsidR="004E28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</w:t>
      </w:r>
      <w:r w:rsidR="004E2817">
        <w:rPr>
          <w:sz w:val="28"/>
          <w:szCs w:val="28"/>
        </w:rPr>
        <w:t xml:space="preserve">    </w:t>
      </w:r>
      <w:r w:rsidR="002A75F9">
        <w:rPr>
          <w:sz w:val="28"/>
          <w:szCs w:val="28"/>
        </w:rPr>
        <w:t xml:space="preserve">       </w:t>
      </w:r>
      <w:r w:rsidR="00BA362F">
        <w:rPr>
          <w:sz w:val="28"/>
          <w:szCs w:val="28"/>
        </w:rPr>
        <w:t xml:space="preserve">                                 </w:t>
      </w:r>
      <w:r w:rsidR="002A75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D946FD">
        <w:rPr>
          <w:sz w:val="28"/>
          <w:szCs w:val="28"/>
        </w:rPr>
        <w:t xml:space="preserve"> </w:t>
      </w:r>
      <w:r w:rsidR="00BA362F">
        <w:rPr>
          <w:sz w:val="28"/>
          <w:szCs w:val="28"/>
        </w:rPr>
        <w:t>89</w:t>
      </w:r>
    </w:p>
    <w:p w:rsidR="00D73881" w:rsidRPr="008B04B0" w:rsidRDefault="004E281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Pr="00F56E59" w:rsidRDefault="00D73881" w:rsidP="00180502">
      <w:pPr>
        <w:rPr>
          <w:sz w:val="28"/>
          <w:szCs w:val="28"/>
        </w:rPr>
      </w:pPr>
    </w:p>
    <w:p w:rsidR="007B57D8" w:rsidRPr="00D570C4" w:rsidRDefault="007B57D8" w:rsidP="007B57D8">
      <w:pPr>
        <w:jc w:val="center"/>
        <w:rPr>
          <w:sz w:val="28"/>
          <w:szCs w:val="28"/>
        </w:rPr>
      </w:pPr>
      <w:r w:rsidRPr="00F525B7">
        <w:rPr>
          <w:b/>
          <w:sz w:val="28"/>
          <w:szCs w:val="28"/>
        </w:rPr>
        <w:t>Об утверждении перечня должностей муниципальной службы,</w:t>
      </w:r>
      <w:r>
        <w:rPr>
          <w:b/>
          <w:sz w:val="28"/>
          <w:szCs w:val="28"/>
        </w:rPr>
        <w:t xml:space="preserve"> в связи с замещением которых, на гражданина налагаются ограничения, предусмотренные</w:t>
      </w:r>
      <w:r w:rsidRPr="00F525B7">
        <w:rPr>
          <w:b/>
          <w:sz w:val="28"/>
          <w:szCs w:val="28"/>
        </w:rPr>
        <w:t xml:space="preserve"> статьей 12 Федерального закона от 25 декабря 2008 года № 273-ФЗ «О противодействии коррупции»</w:t>
      </w:r>
    </w:p>
    <w:p w:rsidR="007B57D8" w:rsidRPr="00D570C4" w:rsidRDefault="007B57D8" w:rsidP="007B57D8">
      <w:pPr>
        <w:jc w:val="center"/>
        <w:rPr>
          <w:sz w:val="28"/>
          <w:szCs w:val="28"/>
        </w:rPr>
      </w:pPr>
    </w:p>
    <w:p w:rsidR="007B57D8" w:rsidRPr="00D570C4" w:rsidRDefault="007B57D8" w:rsidP="007B57D8">
      <w:pPr>
        <w:jc w:val="center"/>
        <w:rPr>
          <w:sz w:val="28"/>
          <w:szCs w:val="28"/>
        </w:rPr>
      </w:pPr>
    </w:p>
    <w:p w:rsidR="007B57D8" w:rsidRDefault="007B57D8" w:rsidP="007B57D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12 Федерального закона от 25 декабря 2008 года № 273-ФЗ «О противодействии коррупции», пунктом 4 Указа Президента Российской Федерации от 21 июля 2010 года № 925 «О мерах по реализации отдельных положений Федерального закона «О противодействии коррупции»,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7B57D8" w:rsidRDefault="007B57D8" w:rsidP="007B57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перечень должностей муниципальной службы, </w:t>
      </w:r>
      <w:r w:rsidRPr="00041FCD">
        <w:rPr>
          <w:sz w:val="28"/>
          <w:szCs w:val="28"/>
        </w:rPr>
        <w:t>в связи с</w:t>
      </w:r>
      <w:r>
        <w:rPr>
          <w:b/>
          <w:sz w:val="28"/>
          <w:szCs w:val="28"/>
        </w:rPr>
        <w:t xml:space="preserve"> </w:t>
      </w:r>
      <w:r w:rsidRPr="00041FCD">
        <w:rPr>
          <w:sz w:val="28"/>
          <w:szCs w:val="28"/>
        </w:rPr>
        <w:t>замещением которых, на гражданина налагаются ограничения, предусмотренные статьей 12 Федерального закона от 25 декабря 2008 года № 273-ФЗ «О противодействии коррупции»</w:t>
      </w:r>
      <w:r>
        <w:rPr>
          <w:sz w:val="28"/>
          <w:szCs w:val="28"/>
        </w:rPr>
        <w:t xml:space="preserve"> (приложение).</w:t>
      </w:r>
    </w:p>
    <w:p w:rsidR="007B57D8" w:rsidRDefault="007B57D8" w:rsidP="007B57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Общему отделу администрации Красногвардейского сельского поселения Каневского района (Дудка):</w:t>
      </w:r>
    </w:p>
    <w:p w:rsidR="007B57D8" w:rsidRPr="009E2A9F" w:rsidRDefault="007B57D8" w:rsidP="007B57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Р</w:t>
      </w:r>
      <w:r w:rsidRPr="00847630">
        <w:rPr>
          <w:sz w:val="28"/>
          <w:szCs w:val="28"/>
        </w:rPr>
        <w:t>азместить</w:t>
      </w:r>
      <w:proofErr w:type="gramEnd"/>
      <w:r w:rsidRPr="00847630">
        <w:rPr>
          <w:sz w:val="28"/>
          <w:szCs w:val="28"/>
        </w:rPr>
        <w:t xml:space="preserve"> настоящее постановление на </w:t>
      </w:r>
      <w:r w:rsidRPr="00CA6780">
        <w:rPr>
          <w:sz w:val="28"/>
          <w:szCs w:val="28"/>
        </w:rPr>
        <w:t>официальном</w:t>
      </w:r>
      <w:r w:rsidRPr="00847630">
        <w:rPr>
          <w:sz w:val="28"/>
          <w:szCs w:val="28"/>
        </w:rPr>
        <w:t xml:space="preserve"> сайте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847630">
        <w:rPr>
          <w:sz w:val="28"/>
          <w:szCs w:val="28"/>
        </w:rPr>
        <w:t xml:space="preserve"> в информационно-телекоммуникационной сети «Интернет» </w:t>
      </w:r>
      <w:r w:rsidRPr="00BA363E">
        <w:rPr>
          <w:sz w:val="28"/>
          <w:szCs w:val="28"/>
        </w:rPr>
        <w:t>(</w:t>
      </w:r>
      <w:hyperlink r:id="rId6" w:history="1"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/</w:t>
        </w:r>
        <w:r w:rsidRPr="009E2A9F">
          <w:rPr>
            <w:rStyle w:val="a9"/>
            <w:color w:val="auto"/>
            <w:sz w:val="28"/>
            <w:szCs w:val="28"/>
            <w:u w:val="none"/>
          </w:rPr>
          <w:t>).»</w:t>
        </w:r>
      </w:hyperlink>
    </w:p>
    <w:p w:rsidR="007B57D8" w:rsidRPr="007E757C" w:rsidRDefault="007B57D8" w:rsidP="007B57D8">
      <w:pPr>
        <w:ind w:firstLine="567"/>
        <w:jc w:val="both"/>
        <w:rPr>
          <w:sz w:val="28"/>
          <w:szCs w:val="28"/>
        </w:rPr>
      </w:pPr>
      <w:r w:rsidRPr="007E757C">
        <w:rPr>
          <w:sz w:val="28"/>
          <w:szCs w:val="28"/>
        </w:rPr>
        <w:t>2.2. Обеспечить официальное обнародование данного постановления.</w:t>
      </w:r>
    </w:p>
    <w:p w:rsidR="007B57D8" w:rsidRPr="00F676A2" w:rsidRDefault="007B57D8" w:rsidP="007B57D8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16FC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7B57D8" w:rsidRPr="008D6591" w:rsidRDefault="007B57D8" w:rsidP="007B57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</w:t>
      </w:r>
      <w:r w:rsidRPr="00F676A2">
        <w:rPr>
          <w:sz w:val="28"/>
          <w:szCs w:val="28"/>
        </w:rPr>
        <w:t xml:space="preserve">остановление вступает в </w:t>
      </w:r>
      <w:r>
        <w:rPr>
          <w:sz w:val="28"/>
          <w:szCs w:val="28"/>
        </w:rPr>
        <w:t>силу со дня его официального обнародования.</w:t>
      </w:r>
    </w:p>
    <w:p w:rsidR="007B57D8" w:rsidRDefault="007B57D8" w:rsidP="007B57D8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7B57D8" w:rsidRPr="009B3BDF" w:rsidRDefault="007B57D8" w:rsidP="007B57D8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5657E2" w:rsidRDefault="005657E2" w:rsidP="005657E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  <w:r w:rsidRPr="003544AA">
        <w:rPr>
          <w:sz w:val="28"/>
          <w:szCs w:val="28"/>
        </w:rPr>
        <w:t xml:space="preserve"> </w:t>
      </w:r>
    </w:p>
    <w:p w:rsidR="005657E2" w:rsidRPr="003544AA" w:rsidRDefault="005657E2" w:rsidP="005657E2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>Красногвардейского</w:t>
      </w:r>
      <w:r w:rsidRPr="00BF5C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544AA">
        <w:rPr>
          <w:sz w:val="28"/>
          <w:szCs w:val="28"/>
        </w:rPr>
        <w:t>ельского</w:t>
      </w:r>
    </w:p>
    <w:p w:rsidR="005657E2" w:rsidRPr="00713753" w:rsidRDefault="005657E2" w:rsidP="005657E2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поселения Каневского района                       </w:t>
      </w:r>
      <w:r>
        <w:rPr>
          <w:sz w:val="28"/>
          <w:szCs w:val="28"/>
        </w:rPr>
        <w:t xml:space="preserve">                   </w:t>
      </w:r>
      <w:r w:rsidRPr="00354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В.Н.Жилина</w:t>
      </w:r>
    </w:p>
    <w:p w:rsidR="005657E2" w:rsidRDefault="005657E2" w:rsidP="005657E2">
      <w:pPr>
        <w:ind w:firstLine="720"/>
        <w:jc w:val="both"/>
      </w:pPr>
    </w:p>
    <w:p w:rsidR="007B57D8" w:rsidRDefault="007B57D8" w:rsidP="007B57D8">
      <w:pPr>
        <w:tabs>
          <w:tab w:val="left" w:pos="709"/>
        </w:tabs>
        <w:jc w:val="both"/>
        <w:rPr>
          <w:sz w:val="28"/>
          <w:szCs w:val="28"/>
        </w:rPr>
      </w:pPr>
    </w:p>
    <w:p w:rsidR="007B57D8" w:rsidRDefault="007B57D8" w:rsidP="007B57D8">
      <w:pPr>
        <w:tabs>
          <w:tab w:val="left" w:pos="900"/>
        </w:tabs>
        <w:jc w:val="both"/>
        <w:rPr>
          <w:sz w:val="28"/>
          <w:szCs w:val="28"/>
        </w:rPr>
      </w:pPr>
    </w:p>
    <w:p w:rsidR="007B57D8" w:rsidRDefault="007B57D8" w:rsidP="007B57D8">
      <w:pPr>
        <w:pStyle w:val="ac"/>
        <w:spacing w:before="0" w:beforeAutospacing="0" w:after="0"/>
        <w:jc w:val="both"/>
        <w:rPr>
          <w:sz w:val="28"/>
          <w:szCs w:val="28"/>
        </w:rPr>
      </w:pPr>
    </w:p>
    <w:p w:rsidR="007B57D8" w:rsidRDefault="007B57D8" w:rsidP="007B57D8">
      <w:pPr>
        <w:pStyle w:val="ac"/>
        <w:spacing w:before="0" w:beforeAutospacing="0" w:after="0"/>
        <w:jc w:val="both"/>
        <w:rPr>
          <w:sz w:val="28"/>
          <w:szCs w:val="28"/>
        </w:rPr>
      </w:pPr>
    </w:p>
    <w:p w:rsidR="007B57D8" w:rsidRDefault="007B57D8" w:rsidP="007B57D8">
      <w:pPr>
        <w:ind w:left="4956"/>
        <w:jc w:val="right"/>
        <w:rPr>
          <w:caps/>
          <w:sz w:val="28"/>
        </w:rPr>
      </w:pPr>
      <w:r>
        <w:rPr>
          <w:sz w:val="28"/>
        </w:rPr>
        <w:lastRenderedPageBreak/>
        <w:t>П</w:t>
      </w:r>
      <w:r>
        <w:rPr>
          <w:caps/>
          <w:sz w:val="28"/>
        </w:rPr>
        <w:t>риложение</w:t>
      </w:r>
    </w:p>
    <w:p w:rsidR="007B57D8" w:rsidRDefault="007B57D8" w:rsidP="007B57D8">
      <w:pPr>
        <w:ind w:left="4956"/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7B57D8" w:rsidRDefault="007B57D8" w:rsidP="007B57D8">
      <w:pPr>
        <w:ind w:left="4956"/>
        <w:jc w:val="right"/>
        <w:rPr>
          <w:sz w:val="28"/>
        </w:rPr>
      </w:pPr>
      <w:r>
        <w:rPr>
          <w:sz w:val="28"/>
        </w:rPr>
        <w:t>Красногвардейского сельского поселения Каневского района</w:t>
      </w:r>
    </w:p>
    <w:p w:rsidR="007B57D8" w:rsidRDefault="007B57D8" w:rsidP="007B57D8">
      <w:pPr>
        <w:ind w:left="4956"/>
        <w:jc w:val="right"/>
        <w:rPr>
          <w:sz w:val="28"/>
        </w:rPr>
      </w:pPr>
      <w:r>
        <w:rPr>
          <w:sz w:val="28"/>
        </w:rPr>
        <w:t xml:space="preserve">от </w:t>
      </w:r>
      <w:r w:rsidR="00BA362F">
        <w:rPr>
          <w:sz w:val="28"/>
        </w:rPr>
        <w:t>15 сентября 2014 года № 89</w:t>
      </w:r>
    </w:p>
    <w:p w:rsidR="007B57D8" w:rsidRDefault="007B57D8" w:rsidP="007B57D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57D8" w:rsidRDefault="007B57D8" w:rsidP="007B57D8">
      <w:pPr>
        <w:rPr>
          <w:sz w:val="28"/>
          <w:szCs w:val="28"/>
        </w:rPr>
      </w:pPr>
    </w:p>
    <w:p w:rsidR="007B57D8" w:rsidRDefault="007B57D8" w:rsidP="007B57D8">
      <w:pPr>
        <w:jc w:val="center"/>
        <w:rPr>
          <w:caps/>
          <w:sz w:val="28"/>
        </w:rPr>
      </w:pPr>
      <w:r>
        <w:rPr>
          <w:caps/>
          <w:sz w:val="28"/>
        </w:rPr>
        <w:t xml:space="preserve">перечень </w:t>
      </w:r>
    </w:p>
    <w:p w:rsidR="007B57D8" w:rsidRDefault="007B57D8" w:rsidP="007B57D8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должностей муниципальной службы,</w:t>
      </w:r>
      <w:r w:rsidRPr="004E55A7">
        <w:rPr>
          <w:sz w:val="28"/>
          <w:szCs w:val="28"/>
        </w:rPr>
        <w:t xml:space="preserve"> </w:t>
      </w:r>
      <w:r w:rsidRPr="00041FCD">
        <w:rPr>
          <w:sz w:val="28"/>
          <w:szCs w:val="28"/>
        </w:rPr>
        <w:t>в связи с</w:t>
      </w:r>
      <w:r>
        <w:rPr>
          <w:b/>
          <w:sz w:val="28"/>
          <w:szCs w:val="28"/>
        </w:rPr>
        <w:t xml:space="preserve"> </w:t>
      </w:r>
      <w:r w:rsidRPr="00041FCD">
        <w:rPr>
          <w:sz w:val="28"/>
          <w:szCs w:val="28"/>
        </w:rPr>
        <w:t>замещением которых, на гражданина налагаются ограничения, предусмотренные статьей 12 Федерального закона от 25 декабря 2008 года № 273-ФЗ</w:t>
      </w:r>
    </w:p>
    <w:p w:rsidR="007B57D8" w:rsidRDefault="007B57D8" w:rsidP="007B57D8">
      <w:pPr>
        <w:jc w:val="center"/>
        <w:rPr>
          <w:sz w:val="28"/>
          <w:szCs w:val="28"/>
        </w:rPr>
      </w:pPr>
      <w:r w:rsidRPr="00041FCD">
        <w:rPr>
          <w:sz w:val="28"/>
          <w:szCs w:val="28"/>
        </w:rPr>
        <w:t xml:space="preserve"> «О противодействии коррупции»</w:t>
      </w:r>
      <w:r>
        <w:rPr>
          <w:sz w:val="28"/>
          <w:szCs w:val="28"/>
        </w:rPr>
        <w:t xml:space="preserve"> </w:t>
      </w:r>
    </w:p>
    <w:p w:rsidR="007B57D8" w:rsidRDefault="007B57D8" w:rsidP="007B57D8">
      <w:pPr>
        <w:jc w:val="center"/>
        <w:rPr>
          <w:sz w:val="28"/>
          <w:szCs w:val="28"/>
        </w:rPr>
      </w:pPr>
    </w:p>
    <w:tbl>
      <w:tblPr>
        <w:tblW w:w="0" w:type="auto"/>
        <w:tblLook w:val="0000"/>
      </w:tblPr>
      <w:tblGrid>
        <w:gridCol w:w="426"/>
        <w:gridCol w:w="3251"/>
        <w:gridCol w:w="1174"/>
        <w:gridCol w:w="4720"/>
      </w:tblGrid>
      <w:tr w:rsidR="007B57D8" w:rsidTr="00E8551E">
        <w:tc>
          <w:tcPr>
            <w:tcW w:w="0" w:type="auto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2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Главные должности муниципальной службы</w:t>
            </w:r>
          </w:p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4804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</w:p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поселения;</w:t>
            </w:r>
          </w:p>
        </w:tc>
      </w:tr>
      <w:tr w:rsidR="007B57D8" w:rsidTr="00E8551E">
        <w:tc>
          <w:tcPr>
            <w:tcW w:w="0" w:type="auto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82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должности муниципальной службы</w:t>
            </w:r>
          </w:p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4804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отдела;</w:t>
            </w:r>
          </w:p>
          <w:p w:rsidR="007B57D8" w:rsidRDefault="007B57D8" w:rsidP="00E8551E">
            <w:pPr>
              <w:rPr>
                <w:sz w:val="28"/>
                <w:szCs w:val="28"/>
              </w:rPr>
            </w:pPr>
          </w:p>
        </w:tc>
      </w:tr>
      <w:tr w:rsidR="007B57D8" w:rsidTr="00E8551E">
        <w:tc>
          <w:tcPr>
            <w:tcW w:w="0" w:type="auto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82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Старшие должности муниципальной службы</w:t>
            </w:r>
          </w:p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4804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</w:p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-ведущий специалист;</w:t>
            </w:r>
          </w:p>
        </w:tc>
      </w:tr>
      <w:tr w:rsidR="007B57D8" w:rsidTr="00E8551E">
        <w:tc>
          <w:tcPr>
            <w:tcW w:w="0" w:type="auto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82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Младшие должности муниципальной службы</w:t>
            </w:r>
          </w:p>
        </w:tc>
        <w:tc>
          <w:tcPr>
            <w:tcW w:w="1200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</w:p>
        </w:tc>
        <w:tc>
          <w:tcPr>
            <w:tcW w:w="4804" w:type="dxa"/>
          </w:tcPr>
          <w:p w:rsidR="007B57D8" w:rsidRDefault="007B57D8" w:rsidP="00E8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-специалист 1 категории;</w:t>
            </w:r>
          </w:p>
          <w:p w:rsidR="007B57D8" w:rsidRDefault="007B57D8" w:rsidP="00E8551E">
            <w:pPr>
              <w:rPr>
                <w:sz w:val="28"/>
                <w:szCs w:val="28"/>
              </w:rPr>
            </w:pPr>
          </w:p>
        </w:tc>
      </w:tr>
    </w:tbl>
    <w:p w:rsidR="007B57D8" w:rsidRDefault="007B57D8" w:rsidP="007B57D8">
      <w:pPr>
        <w:rPr>
          <w:sz w:val="28"/>
          <w:szCs w:val="28"/>
        </w:rPr>
      </w:pPr>
    </w:p>
    <w:p w:rsidR="007B57D8" w:rsidRDefault="007B57D8" w:rsidP="007B57D8">
      <w:pPr>
        <w:rPr>
          <w:sz w:val="28"/>
          <w:szCs w:val="28"/>
        </w:rPr>
      </w:pPr>
    </w:p>
    <w:p w:rsidR="007B57D8" w:rsidRDefault="007B57D8" w:rsidP="007B57D8">
      <w:pPr>
        <w:rPr>
          <w:sz w:val="28"/>
          <w:szCs w:val="28"/>
        </w:rPr>
      </w:pPr>
    </w:p>
    <w:p w:rsidR="00EF0A47" w:rsidRDefault="007B57D8" w:rsidP="00D73881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общего отдела</w:t>
      </w:r>
    </w:p>
    <w:p w:rsidR="007B57D8" w:rsidRDefault="007B57D8" w:rsidP="00D738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Красногвардейского</w:t>
      </w:r>
      <w:proofErr w:type="gramEnd"/>
    </w:p>
    <w:p w:rsidR="007B57D8" w:rsidRDefault="007B57D8" w:rsidP="00D73881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Каневского района                                             Т.В.Дудка</w:t>
      </w:r>
    </w:p>
    <w:sectPr w:rsidR="007B57D8" w:rsidSect="0018050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5A0888"/>
    <w:multiLevelType w:val="hybridMultilevel"/>
    <w:tmpl w:val="515C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56E"/>
    <w:multiLevelType w:val="hybridMultilevel"/>
    <w:tmpl w:val="DD56E068"/>
    <w:lvl w:ilvl="0" w:tplc="2A926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52C24"/>
    <w:multiLevelType w:val="multilevel"/>
    <w:tmpl w:val="EBAA78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4F3A2B8A"/>
    <w:multiLevelType w:val="hybridMultilevel"/>
    <w:tmpl w:val="D0CE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459DA"/>
    <w:multiLevelType w:val="hybridMultilevel"/>
    <w:tmpl w:val="8084ACBE"/>
    <w:lvl w:ilvl="0" w:tplc="D6C84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15600E"/>
    <w:multiLevelType w:val="hybridMultilevel"/>
    <w:tmpl w:val="19C26680"/>
    <w:lvl w:ilvl="0" w:tplc="13B2F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EF769C"/>
    <w:multiLevelType w:val="multilevel"/>
    <w:tmpl w:val="82B4BD36"/>
    <w:lvl w:ilvl="0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98E4456"/>
    <w:multiLevelType w:val="hybridMultilevel"/>
    <w:tmpl w:val="624A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C24B26"/>
    <w:multiLevelType w:val="hybridMultilevel"/>
    <w:tmpl w:val="CF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DF6DD1"/>
    <w:multiLevelType w:val="multilevel"/>
    <w:tmpl w:val="807A5EF2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11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3881"/>
    <w:rsid w:val="00041080"/>
    <w:rsid w:val="000B7495"/>
    <w:rsid w:val="00121A66"/>
    <w:rsid w:val="00180502"/>
    <w:rsid w:val="001C1B49"/>
    <w:rsid w:val="001C7E39"/>
    <w:rsid w:val="002230A4"/>
    <w:rsid w:val="002311E8"/>
    <w:rsid w:val="00264DE6"/>
    <w:rsid w:val="00271F12"/>
    <w:rsid w:val="002752A3"/>
    <w:rsid w:val="002A75F9"/>
    <w:rsid w:val="00323DAD"/>
    <w:rsid w:val="003544AA"/>
    <w:rsid w:val="003C6616"/>
    <w:rsid w:val="0040383B"/>
    <w:rsid w:val="00406912"/>
    <w:rsid w:val="00427AA4"/>
    <w:rsid w:val="004562BB"/>
    <w:rsid w:val="004747D3"/>
    <w:rsid w:val="00474995"/>
    <w:rsid w:val="0048522D"/>
    <w:rsid w:val="004A5AF0"/>
    <w:rsid w:val="004C4F40"/>
    <w:rsid w:val="004E2817"/>
    <w:rsid w:val="00545149"/>
    <w:rsid w:val="005657E2"/>
    <w:rsid w:val="0057279A"/>
    <w:rsid w:val="0058434A"/>
    <w:rsid w:val="005B1962"/>
    <w:rsid w:val="005F2C15"/>
    <w:rsid w:val="006009FD"/>
    <w:rsid w:val="00617043"/>
    <w:rsid w:val="00636844"/>
    <w:rsid w:val="00661207"/>
    <w:rsid w:val="006A42BC"/>
    <w:rsid w:val="006B0368"/>
    <w:rsid w:val="006B6160"/>
    <w:rsid w:val="006C71B4"/>
    <w:rsid w:val="006C745E"/>
    <w:rsid w:val="006F544E"/>
    <w:rsid w:val="0071664A"/>
    <w:rsid w:val="00785835"/>
    <w:rsid w:val="007B57D8"/>
    <w:rsid w:val="007D29C1"/>
    <w:rsid w:val="007D4F4E"/>
    <w:rsid w:val="007E757C"/>
    <w:rsid w:val="00800D9E"/>
    <w:rsid w:val="00847EE2"/>
    <w:rsid w:val="00854D3D"/>
    <w:rsid w:val="008B04B0"/>
    <w:rsid w:val="008C475E"/>
    <w:rsid w:val="008C476F"/>
    <w:rsid w:val="008C5180"/>
    <w:rsid w:val="008D5E7B"/>
    <w:rsid w:val="008D6591"/>
    <w:rsid w:val="008E1CDD"/>
    <w:rsid w:val="0093327C"/>
    <w:rsid w:val="00941A75"/>
    <w:rsid w:val="00962F80"/>
    <w:rsid w:val="009B3BDF"/>
    <w:rsid w:val="009E2A9F"/>
    <w:rsid w:val="009E5FA7"/>
    <w:rsid w:val="00A064D8"/>
    <w:rsid w:val="00A53D79"/>
    <w:rsid w:val="00AD3959"/>
    <w:rsid w:val="00AF5B07"/>
    <w:rsid w:val="00B078F3"/>
    <w:rsid w:val="00B2210C"/>
    <w:rsid w:val="00B22574"/>
    <w:rsid w:val="00B24803"/>
    <w:rsid w:val="00B40B4B"/>
    <w:rsid w:val="00B46EE8"/>
    <w:rsid w:val="00B54364"/>
    <w:rsid w:val="00B55BBE"/>
    <w:rsid w:val="00B74161"/>
    <w:rsid w:val="00BA362F"/>
    <w:rsid w:val="00BA363E"/>
    <w:rsid w:val="00BB7644"/>
    <w:rsid w:val="00BD5504"/>
    <w:rsid w:val="00BD7DCC"/>
    <w:rsid w:val="00BF5C31"/>
    <w:rsid w:val="00BF77DA"/>
    <w:rsid w:val="00C13E38"/>
    <w:rsid w:val="00C327E9"/>
    <w:rsid w:val="00C5199C"/>
    <w:rsid w:val="00C51D25"/>
    <w:rsid w:val="00C54CD8"/>
    <w:rsid w:val="00C55490"/>
    <w:rsid w:val="00CA5A2C"/>
    <w:rsid w:val="00CC69A0"/>
    <w:rsid w:val="00CD0013"/>
    <w:rsid w:val="00CD232D"/>
    <w:rsid w:val="00D24651"/>
    <w:rsid w:val="00D733BE"/>
    <w:rsid w:val="00D73881"/>
    <w:rsid w:val="00D92BED"/>
    <w:rsid w:val="00D946FD"/>
    <w:rsid w:val="00DD611A"/>
    <w:rsid w:val="00E15AB3"/>
    <w:rsid w:val="00E26D6E"/>
    <w:rsid w:val="00E44F37"/>
    <w:rsid w:val="00EA3F33"/>
    <w:rsid w:val="00EB7788"/>
    <w:rsid w:val="00ED1302"/>
    <w:rsid w:val="00EF0A47"/>
    <w:rsid w:val="00EF3A3F"/>
    <w:rsid w:val="00F10686"/>
    <w:rsid w:val="00F23E35"/>
    <w:rsid w:val="00F403A9"/>
    <w:rsid w:val="00F56E59"/>
    <w:rsid w:val="00F75A7B"/>
    <w:rsid w:val="00F93357"/>
    <w:rsid w:val="00F938A3"/>
    <w:rsid w:val="00FA0A20"/>
    <w:rsid w:val="00FB4210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4B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40B4B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40B4B"/>
    <w:rPr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40B4B"/>
    <w:pPr>
      <w:jc w:val="center"/>
    </w:pPr>
    <w:rPr>
      <w:sz w:val="28"/>
    </w:rPr>
  </w:style>
  <w:style w:type="paragraph" w:customStyle="1" w:styleId="ConsPlusCell">
    <w:name w:val="ConsPlusCell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4651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rsid w:val="006C74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rsid w:val="006C745E"/>
    <w:rPr>
      <w:sz w:val="24"/>
      <w:szCs w:val="24"/>
    </w:rPr>
  </w:style>
  <w:style w:type="paragraph" w:styleId="a7">
    <w:name w:val="Body Text Indent"/>
    <w:basedOn w:val="a"/>
    <w:link w:val="a8"/>
    <w:rsid w:val="009B3BDF"/>
    <w:pPr>
      <w:suppressAutoHyphens w:val="0"/>
      <w:ind w:firstLine="709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B3BDF"/>
    <w:rPr>
      <w:sz w:val="28"/>
      <w:szCs w:val="24"/>
    </w:rPr>
  </w:style>
  <w:style w:type="character" w:styleId="a9">
    <w:name w:val="Hyperlink"/>
    <w:basedOn w:val="a0"/>
    <w:rsid w:val="00B2210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2210C"/>
    <w:pPr>
      <w:ind w:left="720"/>
      <w:contextualSpacing/>
    </w:pPr>
  </w:style>
  <w:style w:type="character" w:styleId="ab">
    <w:name w:val="Strong"/>
    <w:qFormat/>
    <w:rsid w:val="00FB4210"/>
    <w:rPr>
      <w:b/>
      <w:bCs/>
    </w:rPr>
  </w:style>
  <w:style w:type="paragraph" w:styleId="ac">
    <w:name w:val="Normal (Web)"/>
    <w:basedOn w:val="a"/>
    <w:rsid w:val="00F23E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d">
    <w:name w:val="Заголовок"/>
    <w:basedOn w:val="a"/>
    <w:next w:val="ae"/>
    <w:rsid w:val="00C54CD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e">
    <w:name w:val="Body Text"/>
    <w:basedOn w:val="a"/>
    <w:link w:val="af"/>
    <w:rsid w:val="00C54CD8"/>
    <w:pPr>
      <w:spacing w:after="120"/>
    </w:pPr>
  </w:style>
  <w:style w:type="character" w:customStyle="1" w:styleId="af">
    <w:name w:val="Основной текст Знак"/>
    <w:basedOn w:val="a0"/>
    <w:link w:val="ae"/>
    <w:rsid w:val="00C54CD8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54CD8"/>
    <w:pPr>
      <w:spacing w:line="360" w:lineRule="auto"/>
      <w:ind w:firstLine="540"/>
      <w:jc w:val="both"/>
    </w:pPr>
  </w:style>
  <w:style w:type="paragraph" w:customStyle="1" w:styleId="11">
    <w:name w:val="нум список 1"/>
    <w:basedOn w:val="a"/>
    <w:rsid w:val="00847EE2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af0">
    <w:name w:val="Гипертекстовая ссылка"/>
    <w:basedOn w:val="a0"/>
    <w:uiPriority w:val="99"/>
    <w:rsid w:val="00EF0A47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asnogvardeets.ru/).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2545</CharactersWithSpaces>
  <SharedDoc>false</SharedDoc>
  <HLinks>
    <vt:vector size="6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http://www.krasnogvardeets.ru/).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3</cp:revision>
  <cp:lastPrinted>2014-02-24T09:19:00Z</cp:lastPrinted>
  <dcterms:created xsi:type="dcterms:W3CDTF">2014-09-17T07:11:00Z</dcterms:created>
  <dcterms:modified xsi:type="dcterms:W3CDTF">2014-09-25T10:51:00Z</dcterms:modified>
</cp:coreProperties>
</file>